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D4" w:rsidRPr="00276225" w:rsidRDefault="002C6BD4" w:rsidP="00276225">
      <w:pPr>
        <w:pStyle w:val="ac"/>
        <w:jc w:val="center"/>
        <w:rPr>
          <w:sz w:val="24"/>
          <w:szCs w:val="24"/>
        </w:rPr>
      </w:pPr>
      <w:r w:rsidRPr="00276225">
        <w:rPr>
          <w:sz w:val="24"/>
          <w:szCs w:val="24"/>
        </w:rPr>
        <w:t>Муниципальное бюджетное общеобразовательное  учреждение</w:t>
      </w:r>
    </w:p>
    <w:p w:rsidR="003E48D4" w:rsidRPr="00276225" w:rsidRDefault="002C6BD4" w:rsidP="00276225">
      <w:pPr>
        <w:jc w:val="center"/>
        <w:rPr>
          <w:sz w:val="24"/>
          <w:szCs w:val="24"/>
        </w:rPr>
      </w:pPr>
      <w:r w:rsidRPr="00276225">
        <w:rPr>
          <w:sz w:val="24"/>
          <w:szCs w:val="24"/>
        </w:rPr>
        <w:t>«Средн</w:t>
      </w:r>
      <w:r w:rsidR="00DC308B">
        <w:rPr>
          <w:sz w:val="24"/>
          <w:szCs w:val="24"/>
        </w:rPr>
        <w:t>яя общеобразовательная школа № 1</w:t>
      </w:r>
      <w:r w:rsidRPr="00276225">
        <w:rPr>
          <w:sz w:val="24"/>
          <w:szCs w:val="24"/>
        </w:rPr>
        <w:t>»</w:t>
      </w:r>
    </w:p>
    <w:p w:rsidR="002C6BD4" w:rsidRPr="00276225" w:rsidRDefault="002C6BD4" w:rsidP="00276225">
      <w:pPr>
        <w:jc w:val="center"/>
        <w:rPr>
          <w:sz w:val="24"/>
          <w:szCs w:val="24"/>
        </w:rPr>
      </w:pPr>
      <w:r w:rsidRPr="00276225">
        <w:rPr>
          <w:sz w:val="24"/>
          <w:szCs w:val="24"/>
        </w:rPr>
        <w:t>городского округа</w:t>
      </w:r>
      <w:r w:rsidR="00651A52" w:rsidRPr="00276225">
        <w:rPr>
          <w:sz w:val="24"/>
          <w:szCs w:val="24"/>
        </w:rPr>
        <w:t xml:space="preserve"> </w:t>
      </w:r>
      <w:r w:rsidRPr="00276225">
        <w:rPr>
          <w:sz w:val="24"/>
          <w:szCs w:val="24"/>
        </w:rPr>
        <w:t>город Октябрьский Республики Башкортостан</w:t>
      </w:r>
    </w:p>
    <w:p w:rsidR="002C6BD4" w:rsidRDefault="002C6BD4" w:rsidP="002C6BD4">
      <w:pPr>
        <w:rPr>
          <w:szCs w:val="24"/>
        </w:rPr>
      </w:pPr>
    </w:p>
    <w:tbl>
      <w:tblPr>
        <w:tblW w:w="98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79"/>
      </w:tblGrid>
      <w:tr w:rsidR="002C6BD4" w:rsidTr="003E48D4">
        <w:trPr>
          <w:trHeight w:val="811"/>
        </w:trPr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6BD4" w:rsidRDefault="002C6BD4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2C6BD4" w:rsidRDefault="002C6BD4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  <w:p w:rsidR="002C6BD4" w:rsidRDefault="002C6BD4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="00DC308B">
              <w:rPr>
                <w:sz w:val="24"/>
                <w:szCs w:val="24"/>
              </w:rPr>
              <w:t xml:space="preserve">О.В. </w:t>
            </w:r>
            <w:proofErr w:type="spellStart"/>
            <w:r w:rsidR="00DC308B">
              <w:rPr>
                <w:sz w:val="24"/>
                <w:szCs w:val="24"/>
              </w:rPr>
              <w:t>Гарифуллина</w:t>
            </w:r>
            <w:proofErr w:type="spellEnd"/>
          </w:p>
          <w:p w:rsidR="002C6BD4" w:rsidRDefault="002C6BD4" w:rsidP="00D433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Обсуждена</w:t>
            </w:r>
            <w:proofErr w:type="gramEnd"/>
            <w:r>
              <w:rPr>
                <w:sz w:val="24"/>
                <w:szCs w:val="24"/>
              </w:rPr>
              <w:t xml:space="preserve"> на общем собрании</w:t>
            </w:r>
          </w:p>
          <w:p w:rsidR="002C6BD4" w:rsidRDefault="003E48D4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  <w:r w:rsidR="002C6BD4">
              <w:rPr>
                <w:sz w:val="24"/>
                <w:szCs w:val="24"/>
              </w:rPr>
              <w:t xml:space="preserve"> коллектива</w:t>
            </w:r>
          </w:p>
          <w:p w:rsidR="002C6BD4" w:rsidRDefault="00625A0E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31</w:t>
            </w:r>
            <w:r>
              <w:rPr>
                <w:sz w:val="24"/>
                <w:szCs w:val="24"/>
              </w:rPr>
              <w:t xml:space="preserve">» </w:t>
            </w:r>
            <w:r w:rsidRPr="00625A0E">
              <w:rPr>
                <w:sz w:val="24"/>
                <w:szCs w:val="24"/>
                <w:u w:val="single"/>
              </w:rPr>
              <w:t>августа</w:t>
            </w:r>
            <w:r w:rsidR="00053701">
              <w:rPr>
                <w:sz w:val="24"/>
                <w:szCs w:val="24"/>
                <w:u w:val="single"/>
                <w:lang w:val="en-US"/>
              </w:rPr>
              <w:t xml:space="preserve">  </w:t>
            </w:r>
            <w:r w:rsidR="002C6BD4">
              <w:rPr>
                <w:sz w:val="24"/>
                <w:szCs w:val="24"/>
              </w:rPr>
              <w:t>201</w:t>
            </w:r>
            <w:r w:rsidR="003E48D4">
              <w:rPr>
                <w:sz w:val="24"/>
                <w:szCs w:val="24"/>
              </w:rPr>
              <w:t>5</w:t>
            </w:r>
            <w:r w:rsidR="002C6BD4">
              <w:rPr>
                <w:sz w:val="24"/>
                <w:szCs w:val="24"/>
              </w:rPr>
              <w:t>г</w:t>
            </w:r>
            <w:r w:rsidR="009659D4">
              <w:rPr>
                <w:sz w:val="24"/>
                <w:szCs w:val="24"/>
              </w:rPr>
              <w:t>.</w:t>
            </w:r>
          </w:p>
          <w:p w:rsidR="002C6BD4" w:rsidRDefault="002C6BD4" w:rsidP="00D4336D">
            <w:pPr>
              <w:ind w:firstLine="5670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6BD4" w:rsidRDefault="002C6BD4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:rsidR="002C6BD4" w:rsidRDefault="00DC308B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 1</w:t>
            </w:r>
            <w:r w:rsidR="002C6BD4">
              <w:rPr>
                <w:sz w:val="24"/>
                <w:szCs w:val="24"/>
              </w:rPr>
              <w:t>»</w:t>
            </w:r>
          </w:p>
          <w:p w:rsidR="002C6BD4" w:rsidRDefault="002C6BD4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9659D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DC308B">
              <w:rPr>
                <w:sz w:val="24"/>
                <w:szCs w:val="24"/>
              </w:rPr>
              <w:t>И.Н. Кондрашова</w:t>
            </w:r>
          </w:p>
          <w:p w:rsidR="002C6BD4" w:rsidRDefault="00DC308B" w:rsidP="00D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5A0E">
              <w:rPr>
                <w:sz w:val="24"/>
                <w:szCs w:val="24"/>
              </w:rPr>
              <w:t>«</w:t>
            </w:r>
            <w:r w:rsidR="003E48D4">
              <w:rPr>
                <w:sz w:val="24"/>
                <w:szCs w:val="24"/>
                <w:u w:val="single"/>
                <w:lang w:val="en-US"/>
              </w:rPr>
              <w:t>31</w:t>
            </w:r>
            <w:r w:rsidR="00625A0E">
              <w:rPr>
                <w:sz w:val="24"/>
                <w:szCs w:val="24"/>
              </w:rPr>
              <w:t xml:space="preserve">» </w:t>
            </w:r>
            <w:r w:rsidR="003E48D4">
              <w:rPr>
                <w:sz w:val="24"/>
                <w:szCs w:val="24"/>
                <w:u w:val="single"/>
              </w:rPr>
              <w:t xml:space="preserve"> августа </w:t>
            </w:r>
            <w:r w:rsidR="002C6BD4">
              <w:rPr>
                <w:sz w:val="24"/>
                <w:szCs w:val="24"/>
              </w:rPr>
              <w:t xml:space="preserve"> 201</w:t>
            </w:r>
            <w:r w:rsidR="003E48D4">
              <w:rPr>
                <w:sz w:val="24"/>
                <w:szCs w:val="24"/>
              </w:rPr>
              <w:t>5</w:t>
            </w:r>
            <w:r w:rsidR="00D85710">
              <w:rPr>
                <w:sz w:val="24"/>
                <w:szCs w:val="24"/>
              </w:rPr>
              <w:t>г</w:t>
            </w:r>
            <w:r w:rsidR="009659D4">
              <w:rPr>
                <w:sz w:val="24"/>
                <w:szCs w:val="24"/>
              </w:rPr>
              <w:t>.</w:t>
            </w:r>
          </w:p>
          <w:p w:rsidR="002C6BD4" w:rsidRDefault="002C6BD4" w:rsidP="00D4336D">
            <w:pPr>
              <w:rPr>
                <w:sz w:val="24"/>
                <w:szCs w:val="24"/>
              </w:rPr>
            </w:pPr>
          </w:p>
        </w:tc>
      </w:tr>
    </w:tbl>
    <w:p w:rsidR="0039009B" w:rsidRDefault="0039009B" w:rsidP="009659D4">
      <w:pPr>
        <w:rPr>
          <w:b/>
          <w:sz w:val="24"/>
          <w:szCs w:val="24"/>
        </w:rPr>
      </w:pPr>
    </w:p>
    <w:p w:rsidR="00352867" w:rsidRDefault="00352867" w:rsidP="00352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</w:t>
      </w:r>
    </w:p>
    <w:p w:rsidR="00352867" w:rsidRDefault="002C6BD4" w:rsidP="00352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867">
        <w:rPr>
          <w:sz w:val="24"/>
          <w:szCs w:val="24"/>
        </w:rPr>
        <w:t>БИБЛИОТЕКАРЯ</w:t>
      </w:r>
    </w:p>
    <w:p w:rsidR="00352867" w:rsidRDefault="00DC308B" w:rsidP="00352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КАМЕНЕВОЙ ИРИНЫ ВЯЧЕСЛАВОВНЫ</w:t>
      </w:r>
    </w:p>
    <w:p w:rsidR="005E2961" w:rsidRDefault="005E2961" w:rsidP="00352867">
      <w:pPr>
        <w:jc w:val="center"/>
        <w:rPr>
          <w:b/>
          <w:sz w:val="24"/>
          <w:szCs w:val="24"/>
        </w:rPr>
      </w:pPr>
    </w:p>
    <w:p w:rsidR="003E48D4" w:rsidRDefault="003E48D4" w:rsidP="00352867">
      <w:pPr>
        <w:jc w:val="center"/>
        <w:rPr>
          <w:b/>
          <w:sz w:val="24"/>
          <w:szCs w:val="24"/>
        </w:rPr>
      </w:pPr>
    </w:p>
    <w:p w:rsidR="002C6BD4" w:rsidRDefault="002C6BD4" w:rsidP="002C6B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на Совете </w:t>
      </w:r>
      <w:r w:rsidR="00DC308B">
        <w:rPr>
          <w:sz w:val="24"/>
          <w:szCs w:val="24"/>
        </w:rPr>
        <w:t>школы</w:t>
      </w:r>
    </w:p>
    <w:p w:rsidR="002C6BD4" w:rsidRDefault="00625A0E" w:rsidP="002C6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25A0E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от «</w:t>
      </w:r>
      <w:r w:rsidR="00DC308B">
        <w:rPr>
          <w:sz w:val="24"/>
          <w:szCs w:val="24"/>
          <w:u w:val="single"/>
        </w:rPr>
        <w:t>29</w:t>
      </w:r>
      <w:r>
        <w:rPr>
          <w:sz w:val="24"/>
          <w:szCs w:val="24"/>
        </w:rPr>
        <w:t xml:space="preserve">» </w:t>
      </w:r>
      <w:r w:rsidRPr="00625A0E">
        <w:rPr>
          <w:sz w:val="24"/>
          <w:szCs w:val="24"/>
          <w:u w:val="single"/>
        </w:rPr>
        <w:t>августа</w:t>
      </w:r>
      <w:r w:rsidR="003E48D4">
        <w:rPr>
          <w:sz w:val="24"/>
          <w:szCs w:val="24"/>
        </w:rPr>
        <w:t xml:space="preserve"> 2015</w:t>
      </w:r>
      <w:r w:rsidR="002C6BD4">
        <w:rPr>
          <w:sz w:val="24"/>
          <w:szCs w:val="24"/>
        </w:rPr>
        <w:t>г.</w:t>
      </w:r>
    </w:p>
    <w:p w:rsidR="00352867" w:rsidRDefault="002C6BD4" w:rsidP="00352867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Введена</w:t>
      </w:r>
      <w:proofErr w:type="gramEnd"/>
      <w:r>
        <w:rPr>
          <w:sz w:val="24"/>
          <w:szCs w:val="24"/>
        </w:rPr>
        <w:t xml:space="preserve"> в действие приказом  от  «</w:t>
      </w:r>
      <w:r w:rsidR="003E48D4">
        <w:rPr>
          <w:sz w:val="24"/>
          <w:szCs w:val="24"/>
          <w:u w:val="single"/>
        </w:rPr>
        <w:t>31</w:t>
      </w:r>
      <w:r w:rsidR="00625A0E">
        <w:rPr>
          <w:sz w:val="24"/>
          <w:szCs w:val="24"/>
        </w:rPr>
        <w:t xml:space="preserve">» </w:t>
      </w:r>
      <w:r w:rsidR="003E48D4">
        <w:rPr>
          <w:sz w:val="24"/>
          <w:szCs w:val="24"/>
          <w:u w:val="single"/>
        </w:rPr>
        <w:t>августа</w:t>
      </w:r>
      <w:r w:rsidR="003E48D4">
        <w:rPr>
          <w:sz w:val="24"/>
          <w:szCs w:val="24"/>
        </w:rPr>
        <w:t xml:space="preserve"> 2015</w:t>
      </w:r>
      <w:r w:rsidR="00625A0E">
        <w:rPr>
          <w:sz w:val="24"/>
          <w:szCs w:val="24"/>
        </w:rPr>
        <w:t xml:space="preserve">г. № </w:t>
      </w:r>
      <w:r w:rsidR="00DC308B">
        <w:rPr>
          <w:sz w:val="24"/>
          <w:szCs w:val="24"/>
          <w:u w:val="single"/>
        </w:rPr>
        <w:t>201</w:t>
      </w:r>
    </w:p>
    <w:p w:rsidR="009659D4" w:rsidRDefault="009659D4" w:rsidP="00352867">
      <w:pPr>
        <w:jc w:val="both"/>
        <w:rPr>
          <w:sz w:val="24"/>
          <w:szCs w:val="24"/>
          <w:u w:val="single"/>
        </w:rPr>
      </w:pPr>
    </w:p>
    <w:p w:rsidR="00352867" w:rsidRPr="00053701" w:rsidRDefault="00DC308B" w:rsidP="00DC308B">
      <w:pPr>
        <w:ind w:left="567" w:right="41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52867" w:rsidRPr="009659D4">
        <w:rPr>
          <w:b/>
          <w:sz w:val="24"/>
          <w:szCs w:val="24"/>
        </w:rPr>
        <w:t>Общие положения</w:t>
      </w:r>
    </w:p>
    <w:p w:rsidR="00053701" w:rsidRPr="009659D4" w:rsidRDefault="00053701" w:rsidP="00053701">
      <w:pPr>
        <w:ind w:left="284" w:right="410"/>
        <w:jc w:val="center"/>
        <w:rPr>
          <w:b/>
          <w:sz w:val="24"/>
          <w:szCs w:val="24"/>
        </w:rPr>
      </w:pPr>
    </w:p>
    <w:p w:rsidR="002F2D62" w:rsidRPr="002F2D62" w:rsidRDefault="00352867" w:rsidP="00053701">
      <w:pPr>
        <w:pStyle w:val="a3"/>
        <w:widowControl w:val="0"/>
        <w:numPr>
          <w:ilvl w:val="1"/>
          <w:numId w:val="12"/>
        </w:numPr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2F2D62">
        <w:rPr>
          <w:sz w:val="24"/>
          <w:szCs w:val="24"/>
        </w:rPr>
        <w:t xml:space="preserve">Настоящая должностная </w:t>
      </w:r>
      <w:r w:rsidR="002F2D62" w:rsidRPr="002F2D62">
        <w:rPr>
          <w:sz w:val="24"/>
          <w:szCs w:val="24"/>
        </w:rPr>
        <w:t xml:space="preserve">инструкция разработана </w:t>
      </w:r>
      <w:r w:rsidR="002F2D62" w:rsidRPr="002F2D62">
        <w:rPr>
          <w:rFonts w:eastAsia="Calibri"/>
          <w:sz w:val="24"/>
          <w:szCs w:val="24"/>
          <w:lang w:eastAsia="en-US"/>
        </w:rPr>
        <w:t>на основании   Единого квалификационного справочника должностей руководителей, специалистов  и служащих, раздел "Квалификационные характеристики должностей работников в культуры, искусства и кинематографии»",</w:t>
      </w:r>
      <w:r w:rsidR="008007F8" w:rsidRPr="008007F8">
        <w:rPr>
          <w:rFonts w:eastAsia="Calibri"/>
          <w:sz w:val="24"/>
          <w:szCs w:val="24"/>
          <w:lang w:eastAsia="en-US"/>
        </w:rPr>
        <w:t xml:space="preserve">  </w:t>
      </w:r>
      <w:r w:rsidR="002F2D62" w:rsidRPr="002F2D62">
        <w:rPr>
          <w:rFonts w:eastAsia="Calibri"/>
          <w:sz w:val="24"/>
          <w:szCs w:val="24"/>
          <w:lang w:eastAsia="en-US"/>
        </w:rPr>
        <w:t xml:space="preserve">утвержденного приказом </w:t>
      </w:r>
      <w:r w:rsidR="008007F8" w:rsidRPr="008007F8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spellStart"/>
      <w:r w:rsidR="002F2D62" w:rsidRPr="002F2D62">
        <w:rPr>
          <w:rFonts w:eastAsia="Calibri"/>
          <w:sz w:val="24"/>
          <w:szCs w:val="24"/>
          <w:lang w:eastAsia="en-US"/>
        </w:rPr>
        <w:t>Минздравсоцразвития</w:t>
      </w:r>
      <w:proofErr w:type="spellEnd"/>
      <w:r w:rsidR="002F2D62" w:rsidRPr="002F2D62">
        <w:rPr>
          <w:rFonts w:eastAsia="Calibri"/>
          <w:sz w:val="24"/>
          <w:szCs w:val="24"/>
          <w:lang w:eastAsia="en-US"/>
        </w:rPr>
        <w:t xml:space="preserve"> РФ от 30.03.2011 N 251н.</w:t>
      </w:r>
    </w:p>
    <w:p w:rsidR="00352867" w:rsidRPr="002F2D62" w:rsidRDefault="00DC308B" w:rsidP="00146A94">
      <w:pPr>
        <w:pStyle w:val="a3"/>
        <w:numPr>
          <w:ilvl w:val="1"/>
          <w:numId w:val="12"/>
        </w:numPr>
        <w:ind w:left="567" w:right="-2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Б</w:t>
      </w:r>
      <w:r w:rsidR="00892E23" w:rsidRPr="002F2D62">
        <w:rPr>
          <w:sz w:val="24"/>
          <w:szCs w:val="24"/>
        </w:rPr>
        <w:t>иблиотекарь</w:t>
      </w:r>
      <w:r w:rsidR="00352867" w:rsidRPr="002F2D62">
        <w:rPr>
          <w:sz w:val="24"/>
          <w:szCs w:val="24"/>
        </w:rPr>
        <w:t xml:space="preserve"> назначается и освобождается от должности директором </w:t>
      </w:r>
      <w:r w:rsidR="002F2D62" w:rsidRPr="002F2D62">
        <w:rPr>
          <w:rFonts w:eastAsia="Calibri"/>
          <w:sz w:val="24"/>
          <w:szCs w:val="24"/>
          <w:lang w:eastAsia="en-US"/>
        </w:rPr>
        <w:t>Муниципального бюджетного общеобразовательного учреждения «</w:t>
      </w:r>
      <w:r w:rsidR="002F2D62">
        <w:rPr>
          <w:rFonts w:eastAsia="Calibri"/>
          <w:sz w:val="24"/>
          <w:szCs w:val="24"/>
          <w:lang w:eastAsia="en-US"/>
        </w:rPr>
        <w:t>Средн</w:t>
      </w:r>
      <w:r>
        <w:rPr>
          <w:rFonts w:eastAsia="Calibri"/>
          <w:sz w:val="24"/>
          <w:szCs w:val="24"/>
          <w:lang w:eastAsia="en-US"/>
        </w:rPr>
        <w:t>яя общеобразовательная школа № 1</w:t>
      </w:r>
      <w:r w:rsidR="002F2D62" w:rsidRPr="002F2D62">
        <w:rPr>
          <w:rFonts w:eastAsia="Calibri"/>
          <w:sz w:val="24"/>
          <w:szCs w:val="24"/>
          <w:lang w:eastAsia="en-US"/>
        </w:rPr>
        <w:t>» городского округа город Октябрьский Республики Башкортостан</w:t>
      </w:r>
      <w:r w:rsidR="002F2D62">
        <w:rPr>
          <w:sz w:val="24"/>
          <w:szCs w:val="24"/>
        </w:rPr>
        <w:t xml:space="preserve"> (далее —</w:t>
      </w:r>
      <w:r w:rsidR="003E48D4" w:rsidRPr="002F2D62">
        <w:rPr>
          <w:sz w:val="24"/>
          <w:szCs w:val="24"/>
        </w:rPr>
        <w:t xml:space="preserve"> Учреждение)</w:t>
      </w:r>
      <w:r w:rsidR="00352867" w:rsidRPr="002F2D62">
        <w:rPr>
          <w:sz w:val="24"/>
          <w:szCs w:val="24"/>
        </w:rPr>
        <w:t xml:space="preserve">. </w:t>
      </w:r>
    </w:p>
    <w:p w:rsidR="00352867" w:rsidRPr="009659D4" w:rsidRDefault="00DC308B" w:rsidP="00146A94">
      <w:pPr>
        <w:pStyle w:val="a3"/>
        <w:numPr>
          <w:ilvl w:val="1"/>
          <w:numId w:val="12"/>
        </w:numPr>
        <w:ind w:left="567" w:right="-2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Б</w:t>
      </w:r>
      <w:r w:rsidR="00352867" w:rsidRPr="009659D4">
        <w:rPr>
          <w:sz w:val="24"/>
          <w:szCs w:val="24"/>
        </w:rPr>
        <w:t>иблиотекарь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</w:t>
      </w:r>
      <w:r w:rsidR="003E48D4">
        <w:rPr>
          <w:sz w:val="24"/>
          <w:szCs w:val="24"/>
        </w:rPr>
        <w:t xml:space="preserve">ности библиотекаря </w:t>
      </w:r>
      <w:r w:rsidR="00352867" w:rsidRPr="009659D4">
        <w:rPr>
          <w:sz w:val="24"/>
          <w:szCs w:val="24"/>
        </w:rPr>
        <w:t xml:space="preserve"> не менее 3 лет.</w:t>
      </w:r>
    </w:p>
    <w:p w:rsidR="00352867" w:rsidRPr="009659D4" w:rsidRDefault="00DC308B" w:rsidP="00146A94">
      <w:pPr>
        <w:pStyle w:val="a3"/>
        <w:numPr>
          <w:ilvl w:val="1"/>
          <w:numId w:val="12"/>
        </w:numPr>
        <w:ind w:left="567" w:right="-2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Б</w:t>
      </w:r>
      <w:r w:rsidR="00352867" w:rsidRPr="009659D4">
        <w:rPr>
          <w:sz w:val="24"/>
          <w:szCs w:val="24"/>
        </w:rPr>
        <w:t>иблиотекарь подчиняется непосредственно замест</w:t>
      </w:r>
      <w:r w:rsidR="003E48D4">
        <w:rPr>
          <w:sz w:val="24"/>
          <w:szCs w:val="24"/>
        </w:rPr>
        <w:t>ителю директора</w:t>
      </w:r>
      <w:r w:rsidR="00352867" w:rsidRPr="009659D4">
        <w:rPr>
          <w:sz w:val="24"/>
          <w:szCs w:val="24"/>
        </w:rPr>
        <w:t xml:space="preserve"> по учебно-воспитательной работе.</w:t>
      </w:r>
    </w:p>
    <w:p w:rsidR="00352867" w:rsidRPr="009659D4" w:rsidRDefault="00352867" w:rsidP="00146A94">
      <w:pPr>
        <w:pStyle w:val="a3"/>
        <w:numPr>
          <w:ilvl w:val="1"/>
          <w:numId w:val="12"/>
        </w:numPr>
        <w:ind w:left="567" w:right="-2" w:hanging="567"/>
        <w:jc w:val="both"/>
        <w:rPr>
          <w:b/>
          <w:sz w:val="24"/>
          <w:szCs w:val="24"/>
        </w:rPr>
      </w:pPr>
      <w:r w:rsidRPr="009659D4">
        <w:rPr>
          <w:sz w:val="24"/>
          <w:szCs w:val="24"/>
        </w:rPr>
        <w:t>В своей работе</w:t>
      </w:r>
      <w:r w:rsidR="00845B32" w:rsidRPr="009659D4">
        <w:rPr>
          <w:sz w:val="24"/>
          <w:szCs w:val="24"/>
        </w:rPr>
        <w:t xml:space="preserve"> </w:t>
      </w:r>
      <w:r w:rsidRPr="009659D4">
        <w:rPr>
          <w:sz w:val="24"/>
          <w:szCs w:val="24"/>
        </w:rPr>
        <w:t xml:space="preserve">библиотекарь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</w:t>
      </w:r>
      <w:r w:rsidR="003F479E">
        <w:rPr>
          <w:sz w:val="24"/>
          <w:szCs w:val="24"/>
        </w:rPr>
        <w:t>п</w:t>
      </w:r>
      <w:r w:rsidR="002F2D62">
        <w:rPr>
          <w:sz w:val="24"/>
          <w:szCs w:val="24"/>
        </w:rPr>
        <w:t>равилами</w:t>
      </w:r>
      <w:r w:rsidR="003F479E">
        <w:rPr>
          <w:sz w:val="24"/>
          <w:szCs w:val="24"/>
        </w:rPr>
        <w:t xml:space="preserve"> организации библиотечного труда, учёта, инвентаризации</w:t>
      </w:r>
      <w:r w:rsidR="00250B3F" w:rsidRPr="009659D4">
        <w:rPr>
          <w:sz w:val="24"/>
          <w:szCs w:val="24"/>
        </w:rPr>
        <w:t xml:space="preserve">, </w:t>
      </w:r>
      <w:r w:rsidRPr="009659D4">
        <w:rPr>
          <w:sz w:val="24"/>
          <w:szCs w:val="24"/>
        </w:rPr>
        <w:t>правилами по охране труда, технике безопасности и противопожарной защите, а также Уставом и Правилами внутре</w:t>
      </w:r>
      <w:r w:rsidR="003E48D4">
        <w:rPr>
          <w:sz w:val="24"/>
          <w:szCs w:val="24"/>
        </w:rPr>
        <w:t xml:space="preserve">ннего трудового распорядка работников </w:t>
      </w:r>
      <w:r w:rsidRPr="009659D4">
        <w:rPr>
          <w:sz w:val="24"/>
          <w:szCs w:val="24"/>
        </w:rPr>
        <w:t>и настоящей Инструкцией.</w:t>
      </w:r>
    </w:p>
    <w:p w:rsidR="00352867" w:rsidRPr="00053701" w:rsidRDefault="00DC308B" w:rsidP="00DC308B">
      <w:pPr>
        <w:spacing w:before="240"/>
        <w:ind w:left="567" w:right="-1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52867" w:rsidRPr="009659D4">
        <w:rPr>
          <w:b/>
          <w:sz w:val="24"/>
          <w:szCs w:val="24"/>
        </w:rPr>
        <w:t>Функции</w:t>
      </w:r>
    </w:p>
    <w:p w:rsidR="00902395" w:rsidRPr="00C01F58" w:rsidRDefault="00902395" w:rsidP="00DC308B">
      <w:pPr>
        <w:widowControl w:val="0"/>
        <w:ind w:firstLine="567"/>
        <w:rPr>
          <w:sz w:val="24"/>
          <w:szCs w:val="24"/>
        </w:rPr>
      </w:pPr>
      <w:r w:rsidRPr="00C01F58">
        <w:rPr>
          <w:sz w:val="24"/>
          <w:szCs w:val="24"/>
        </w:rPr>
        <w:t>Основными направлениями деятельности библиотекаря являются:</w:t>
      </w:r>
    </w:p>
    <w:p w:rsidR="00902395" w:rsidRPr="00C01F58" w:rsidRDefault="00902395" w:rsidP="00902395">
      <w:pPr>
        <w:widowControl w:val="0"/>
        <w:rPr>
          <w:sz w:val="24"/>
          <w:szCs w:val="24"/>
        </w:rPr>
      </w:pPr>
      <w:r w:rsidRPr="00C01F58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  </w:t>
      </w:r>
      <w:r w:rsidRPr="00C01F58">
        <w:rPr>
          <w:sz w:val="24"/>
          <w:szCs w:val="24"/>
        </w:rPr>
        <w:t>Формирование фонда библиотечно-информационных ресурсов Учреждения.</w:t>
      </w:r>
    </w:p>
    <w:p w:rsidR="00902395" w:rsidRPr="00C01F58" w:rsidRDefault="00902395" w:rsidP="00902395">
      <w:pPr>
        <w:widowControl w:val="0"/>
        <w:rPr>
          <w:sz w:val="24"/>
          <w:szCs w:val="24"/>
        </w:rPr>
      </w:pPr>
      <w:r w:rsidRPr="00C01F58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   </w:t>
      </w:r>
      <w:r w:rsidRPr="00C01F58">
        <w:rPr>
          <w:sz w:val="24"/>
          <w:szCs w:val="24"/>
        </w:rPr>
        <w:t>Информационное обеспечение учебно-воспитательного процесса в школе.</w:t>
      </w:r>
    </w:p>
    <w:p w:rsidR="00902395" w:rsidRPr="008007F8" w:rsidRDefault="00902395" w:rsidP="00902395">
      <w:pPr>
        <w:widowControl w:val="0"/>
        <w:rPr>
          <w:sz w:val="24"/>
          <w:szCs w:val="24"/>
        </w:rPr>
      </w:pPr>
      <w:r w:rsidRPr="00C01F58">
        <w:rPr>
          <w:sz w:val="24"/>
          <w:szCs w:val="24"/>
        </w:rPr>
        <w:t>2.3.</w:t>
      </w:r>
      <w:r>
        <w:rPr>
          <w:sz w:val="24"/>
          <w:szCs w:val="24"/>
        </w:rPr>
        <w:t xml:space="preserve">    </w:t>
      </w:r>
      <w:r w:rsidRPr="00C01F58">
        <w:rPr>
          <w:sz w:val="24"/>
          <w:szCs w:val="24"/>
        </w:rPr>
        <w:t>Пропаганда чтения как формы культурного досуга.</w:t>
      </w:r>
    </w:p>
    <w:p w:rsidR="00053701" w:rsidRPr="008007F8" w:rsidRDefault="00053701" w:rsidP="00902395">
      <w:pPr>
        <w:widowControl w:val="0"/>
        <w:rPr>
          <w:sz w:val="24"/>
          <w:szCs w:val="24"/>
        </w:rPr>
      </w:pPr>
    </w:p>
    <w:p w:rsidR="00DC308B" w:rsidRDefault="00DC308B" w:rsidP="00DC308B">
      <w:pPr>
        <w:pStyle w:val="a3"/>
        <w:spacing w:before="240"/>
        <w:ind w:left="567" w:right="-1"/>
        <w:rPr>
          <w:b/>
          <w:sz w:val="24"/>
          <w:szCs w:val="24"/>
        </w:rPr>
      </w:pPr>
    </w:p>
    <w:p w:rsidR="00DC308B" w:rsidRDefault="00DC308B" w:rsidP="00DC308B">
      <w:pPr>
        <w:pStyle w:val="a3"/>
        <w:spacing w:before="240"/>
        <w:ind w:left="567" w:right="-1"/>
        <w:rPr>
          <w:b/>
          <w:sz w:val="24"/>
          <w:szCs w:val="24"/>
        </w:rPr>
      </w:pPr>
    </w:p>
    <w:p w:rsidR="00DC308B" w:rsidRDefault="00DC308B" w:rsidP="00DC308B">
      <w:pPr>
        <w:pStyle w:val="a3"/>
        <w:spacing w:before="240"/>
        <w:ind w:left="567" w:right="-1"/>
        <w:rPr>
          <w:b/>
          <w:sz w:val="24"/>
          <w:szCs w:val="24"/>
        </w:rPr>
      </w:pPr>
    </w:p>
    <w:p w:rsidR="00352867" w:rsidRPr="00053701" w:rsidRDefault="00DC308B" w:rsidP="00DC308B">
      <w:pPr>
        <w:pStyle w:val="a3"/>
        <w:spacing w:before="240"/>
        <w:ind w:left="360" w:right="-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352867" w:rsidRPr="009659D4">
        <w:rPr>
          <w:b/>
          <w:sz w:val="24"/>
          <w:szCs w:val="24"/>
        </w:rPr>
        <w:t>Должностные обязанности</w:t>
      </w:r>
    </w:p>
    <w:p w:rsidR="00053701" w:rsidRPr="00053701" w:rsidRDefault="00053701" w:rsidP="00053701">
      <w:pPr>
        <w:spacing w:before="240"/>
        <w:ind w:left="284" w:right="-1"/>
        <w:jc w:val="center"/>
        <w:rPr>
          <w:b/>
          <w:sz w:val="24"/>
          <w:szCs w:val="24"/>
        </w:rPr>
      </w:pPr>
    </w:p>
    <w:p w:rsidR="00352867" w:rsidRPr="009659D4" w:rsidRDefault="00DC308B" w:rsidP="003E48D4">
      <w:pPr>
        <w:numPr>
          <w:ilvl w:val="12"/>
          <w:numId w:val="0"/>
        </w:numPr>
        <w:ind w:left="567"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>Б</w:t>
      </w:r>
      <w:r w:rsidR="00352867" w:rsidRPr="009659D4">
        <w:rPr>
          <w:sz w:val="24"/>
          <w:szCs w:val="24"/>
        </w:rPr>
        <w:t>иблиотекарь выполняет следующие должностные обязанности: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b/>
          <w:sz w:val="24"/>
          <w:szCs w:val="24"/>
        </w:rPr>
      </w:pPr>
      <w:r w:rsidRPr="009659D4">
        <w:rPr>
          <w:sz w:val="24"/>
          <w:szCs w:val="24"/>
        </w:rPr>
        <w:t>Организует</w:t>
      </w:r>
      <w:r w:rsidR="00250B3F" w:rsidRPr="009659D4">
        <w:rPr>
          <w:sz w:val="24"/>
          <w:szCs w:val="24"/>
        </w:rPr>
        <w:t>, планирует</w:t>
      </w:r>
      <w:r w:rsidR="003E48D4">
        <w:rPr>
          <w:sz w:val="24"/>
          <w:szCs w:val="24"/>
        </w:rPr>
        <w:t xml:space="preserve"> работу библиотеки Учреждения</w:t>
      </w:r>
      <w:r w:rsidRPr="009659D4">
        <w:rPr>
          <w:sz w:val="24"/>
          <w:szCs w:val="24"/>
        </w:rPr>
        <w:t>, формирование, обработку и систематизированное хранение библиотечного фонда;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Составляет каталоги, картотеки, указатели, тематические списки и обзоры литературы;</w:t>
      </w:r>
    </w:p>
    <w:p w:rsidR="00352867" w:rsidRPr="009659D4" w:rsidRDefault="009659D4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Обслуживает уча</w:t>
      </w:r>
      <w:r w:rsidR="003E48D4">
        <w:rPr>
          <w:sz w:val="24"/>
          <w:szCs w:val="24"/>
        </w:rPr>
        <w:t>щихся и работников Учреждения</w:t>
      </w:r>
      <w:r w:rsidR="00352867" w:rsidRPr="009659D4">
        <w:rPr>
          <w:sz w:val="24"/>
          <w:szCs w:val="24"/>
        </w:rPr>
        <w:t>, организует и проводит связанную с этим информационную работу (выставки, витрины и другие мероприятия по пропаганде книги); осуществляет подбор литературы по заявкам читателей;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Ведет учет работы библиотеки и представляет установленную отчетность;</w:t>
      </w:r>
    </w:p>
    <w:p w:rsidR="00783BCA" w:rsidRPr="009659D4" w:rsidRDefault="00783BCA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Проводит анализ состояния библиотечного фонда учебников в соответствии с ежегодной потребност</w:t>
      </w:r>
      <w:r w:rsidR="00250B3F" w:rsidRPr="009659D4">
        <w:rPr>
          <w:sz w:val="24"/>
          <w:szCs w:val="24"/>
        </w:rPr>
        <w:t>ью</w:t>
      </w:r>
      <w:r w:rsidRPr="009659D4">
        <w:rPr>
          <w:sz w:val="24"/>
          <w:szCs w:val="24"/>
        </w:rPr>
        <w:t xml:space="preserve"> </w:t>
      </w:r>
      <w:r w:rsidR="003E48D4">
        <w:rPr>
          <w:sz w:val="24"/>
          <w:szCs w:val="24"/>
        </w:rPr>
        <w:t xml:space="preserve">Учреждения, </w:t>
      </w:r>
      <w:r w:rsidRPr="009659D4">
        <w:rPr>
          <w:sz w:val="24"/>
          <w:szCs w:val="24"/>
        </w:rPr>
        <w:t>с реализуемой им образовательной программой;</w:t>
      </w:r>
    </w:p>
    <w:p w:rsidR="00E058E8" w:rsidRPr="009659D4" w:rsidRDefault="003E48D4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Формирует потребность Учреждения </w:t>
      </w:r>
      <w:r w:rsidR="00E058E8" w:rsidRPr="009659D4">
        <w:rPr>
          <w:sz w:val="24"/>
          <w:szCs w:val="24"/>
        </w:rPr>
        <w:t>в учебниках в соответствии с федеральным и региональным пер</w:t>
      </w:r>
      <w:r>
        <w:rPr>
          <w:sz w:val="24"/>
          <w:szCs w:val="24"/>
        </w:rPr>
        <w:t xml:space="preserve">ечнями, </w:t>
      </w:r>
      <w:r w:rsidR="00E058E8" w:rsidRPr="009659D4">
        <w:rPr>
          <w:sz w:val="24"/>
          <w:szCs w:val="24"/>
        </w:rPr>
        <w:t>сос</w:t>
      </w:r>
      <w:r w:rsidR="00625A0E" w:rsidRPr="009659D4">
        <w:rPr>
          <w:sz w:val="24"/>
          <w:szCs w:val="24"/>
        </w:rPr>
        <w:t xml:space="preserve">тавляет совместно с заместителями директора по </w:t>
      </w:r>
      <w:proofErr w:type="gramStart"/>
      <w:r w:rsidR="00625A0E" w:rsidRPr="009659D4">
        <w:rPr>
          <w:sz w:val="24"/>
          <w:szCs w:val="24"/>
        </w:rPr>
        <w:t>учебно- воспитательной</w:t>
      </w:r>
      <w:proofErr w:type="gramEnd"/>
      <w:r w:rsidR="00E058E8" w:rsidRPr="009659D4">
        <w:rPr>
          <w:sz w:val="24"/>
          <w:szCs w:val="24"/>
        </w:rPr>
        <w:t xml:space="preserve"> работе сводный заказ </w:t>
      </w:r>
      <w:r>
        <w:rPr>
          <w:sz w:val="24"/>
          <w:szCs w:val="24"/>
        </w:rPr>
        <w:t>Учреждения</w:t>
      </w:r>
      <w:r w:rsidR="00E058E8" w:rsidRPr="009659D4">
        <w:rPr>
          <w:sz w:val="24"/>
          <w:szCs w:val="24"/>
        </w:rPr>
        <w:t xml:space="preserve"> на учебники и представляет его на утверждение директору</w:t>
      </w:r>
      <w:r w:rsidR="00783BCA" w:rsidRPr="009659D4">
        <w:rPr>
          <w:sz w:val="24"/>
          <w:szCs w:val="24"/>
        </w:rPr>
        <w:t>;</w:t>
      </w:r>
    </w:p>
    <w:p w:rsidR="00783BCA" w:rsidRPr="009659D4" w:rsidRDefault="00783BCA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Орган</w:t>
      </w:r>
      <w:r w:rsidR="003E48D4">
        <w:rPr>
          <w:sz w:val="24"/>
          <w:szCs w:val="24"/>
        </w:rPr>
        <w:t xml:space="preserve">изует прием учебной литературы, обеспечивает учет и хранение, </w:t>
      </w:r>
      <w:r w:rsidRPr="009659D4">
        <w:rPr>
          <w:sz w:val="24"/>
          <w:szCs w:val="24"/>
        </w:rPr>
        <w:t>своевременно списывает физически и морально устаревшие учебники;</w:t>
      </w:r>
    </w:p>
    <w:p w:rsidR="00162B4F" w:rsidRPr="009659D4" w:rsidRDefault="00162B4F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Готовит отчет</w:t>
      </w:r>
      <w:r w:rsidR="003E48D4">
        <w:rPr>
          <w:sz w:val="24"/>
          <w:szCs w:val="24"/>
        </w:rPr>
        <w:t xml:space="preserve"> (информацию)</w:t>
      </w:r>
      <w:r w:rsidRPr="009659D4">
        <w:rPr>
          <w:sz w:val="24"/>
          <w:szCs w:val="24"/>
        </w:rPr>
        <w:t xml:space="preserve"> </w:t>
      </w:r>
      <w:r w:rsidR="003E48D4">
        <w:rPr>
          <w:sz w:val="24"/>
          <w:szCs w:val="24"/>
        </w:rPr>
        <w:t xml:space="preserve">об обеспечении </w:t>
      </w:r>
      <w:r w:rsidRPr="009659D4">
        <w:rPr>
          <w:sz w:val="24"/>
          <w:szCs w:val="24"/>
        </w:rPr>
        <w:t xml:space="preserve">учебниками на новый год  и </w:t>
      </w:r>
      <w:r w:rsidR="00E205B3" w:rsidRPr="009659D4">
        <w:rPr>
          <w:sz w:val="24"/>
          <w:szCs w:val="24"/>
        </w:rPr>
        <w:t xml:space="preserve">о поступлении учебников в библиотечный фонд в соответствии с заказом </w:t>
      </w:r>
      <w:r w:rsidR="003E48D4">
        <w:rPr>
          <w:sz w:val="24"/>
          <w:szCs w:val="24"/>
        </w:rPr>
        <w:t>Учреждения</w:t>
      </w:r>
      <w:r w:rsidR="00E205B3" w:rsidRPr="009659D4">
        <w:rPr>
          <w:sz w:val="24"/>
          <w:szCs w:val="24"/>
        </w:rPr>
        <w:t>;</w:t>
      </w:r>
    </w:p>
    <w:p w:rsidR="00E205B3" w:rsidRPr="009659D4" w:rsidRDefault="00E205B3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 xml:space="preserve">Составляет базу данных излишних учебников для </w:t>
      </w:r>
      <w:r w:rsidR="003E48D4">
        <w:rPr>
          <w:sz w:val="24"/>
          <w:szCs w:val="24"/>
        </w:rPr>
        <w:t>межбиблиотечного обмена</w:t>
      </w:r>
      <w:r w:rsidRPr="009659D4">
        <w:rPr>
          <w:sz w:val="24"/>
          <w:szCs w:val="24"/>
        </w:rPr>
        <w:t>;</w:t>
      </w:r>
    </w:p>
    <w:p w:rsidR="00E205B3" w:rsidRPr="009659D4" w:rsidRDefault="00E205B3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 xml:space="preserve">Информирует педагогов о новинках в области учебной и </w:t>
      </w:r>
      <w:proofErr w:type="spellStart"/>
      <w:r w:rsidRPr="009659D4">
        <w:rPr>
          <w:sz w:val="24"/>
          <w:szCs w:val="24"/>
        </w:rPr>
        <w:t>учебно</w:t>
      </w:r>
      <w:proofErr w:type="spellEnd"/>
      <w:r w:rsidRPr="009659D4">
        <w:rPr>
          <w:sz w:val="24"/>
          <w:szCs w:val="24"/>
        </w:rPr>
        <w:t xml:space="preserve"> – методической литературы;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нормам;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или порчей книг;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 xml:space="preserve"> Устанавливает и поддерживает связи с другими библиотеками; организует межбиблиотечный обмен;</w:t>
      </w:r>
    </w:p>
    <w:p w:rsidR="00352867" w:rsidRPr="009659D4" w:rsidRDefault="003E48D4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Оформляет подписку Учреждения</w:t>
      </w:r>
      <w:r w:rsidR="00352867" w:rsidRPr="009659D4">
        <w:rPr>
          <w:sz w:val="24"/>
          <w:szCs w:val="24"/>
        </w:rPr>
        <w:t xml:space="preserve"> на периодические издания, контролирует их доставку;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Принимает меры к обеспечению библиотеки необходимым оборудованием;</w:t>
      </w:r>
    </w:p>
    <w:p w:rsidR="00352867" w:rsidRDefault="003E48D4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</w:t>
      </w:r>
      <w:r w:rsidR="00352867" w:rsidRPr="009659D4">
        <w:rPr>
          <w:sz w:val="24"/>
          <w:szCs w:val="24"/>
        </w:rPr>
        <w:t>массовые мероприятия;</w:t>
      </w:r>
    </w:p>
    <w:p w:rsidR="003E48D4" w:rsidRPr="009659D4" w:rsidRDefault="003E48D4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 библиотечные уроки;</w:t>
      </w:r>
    </w:p>
    <w:p w:rsidR="00352867" w:rsidRPr="009659D4" w:rsidRDefault="00352867" w:rsidP="00720E66">
      <w:pPr>
        <w:numPr>
          <w:ilvl w:val="0"/>
          <w:numId w:val="5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Соб</w:t>
      </w:r>
      <w:r w:rsidR="003E48D4">
        <w:rPr>
          <w:sz w:val="24"/>
          <w:szCs w:val="24"/>
        </w:rPr>
        <w:t xml:space="preserve">людает правила по охране труда, </w:t>
      </w:r>
      <w:r w:rsidRPr="009659D4">
        <w:rPr>
          <w:sz w:val="24"/>
          <w:szCs w:val="24"/>
        </w:rPr>
        <w:t>технике безопасности и противопожарной защите; следит за надлежащим санитарным состоянием помещений и фондов библиотеки.</w:t>
      </w:r>
    </w:p>
    <w:p w:rsidR="00352867" w:rsidRDefault="00DC308B" w:rsidP="00DC308B">
      <w:pPr>
        <w:spacing w:before="240"/>
        <w:ind w:left="567" w:right="-1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352867" w:rsidRPr="009659D4">
        <w:rPr>
          <w:b/>
          <w:sz w:val="24"/>
          <w:szCs w:val="24"/>
        </w:rPr>
        <w:t>Права</w:t>
      </w:r>
    </w:p>
    <w:p w:rsidR="00DC308B" w:rsidRPr="00053701" w:rsidRDefault="00DC308B" w:rsidP="00DC308B">
      <w:pPr>
        <w:spacing w:before="240"/>
        <w:ind w:left="567" w:right="-1"/>
        <w:rPr>
          <w:b/>
          <w:sz w:val="24"/>
          <w:szCs w:val="24"/>
        </w:rPr>
      </w:pPr>
    </w:p>
    <w:p w:rsidR="00902395" w:rsidRPr="00C01F58" w:rsidRDefault="00DC308B" w:rsidP="009023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Б</w:t>
      </w:r>
      <w:r w:rsidR="00902395" w:rsidRPr="00C01F58">
        <w:rPr>
          <w:sz w:val="24"/>
          <w:szCs w:val="24"/>
        </w:rPr>
        <w:t>иблиотекарь имеет право: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01F58">
        <w:rPr>
          <w:sz w:val="24"/>
          <w:szCs w:val="24"/>
        </w:rPr>
        <w:t>1. Самостоятельно выбирать формы, средства и методы библиотечно-информационного обслуживания образовательной деятельности в соответствии с целями и задачами, у</w:t>
      </w:r>
      <w:r>
        <w:rPr>
          <w:sz w:val="24"/>
          <w:szCs w:val="24"/>
        </w:rPr>
        <w:t>казанными в Уставе Учреждения и</w:t>
      </w:r>
      <w:r w:rsidRPr="00C01F58">
        <w:rPr>
          <w:sz w:val="24"/>
          <w:szCs w:val="24"/>
        </w:rPr>
        <w:t xml:space="preserve"> Положении</w:t>
      </w:r>
      <w:r>
        <w:rPr>
          <w:sz w:val="24"/>
          <w:szCs w:val="24"/>
        </w:rPr>
        <w:t xml:space="preserve"> о библиотеке</w:t>
      </w:r>
      <w:r w:rsidRPr="00C01F58">
        <w:rPr>
          <w:sz w:val="24"/>
          <w:szCs w:val="24"/>
        </w:rPr>
        <w:t>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C01F58">
        <w:rPr>
          <w:sz w:val="24"/>
          <w:szCs w:val="24"/>
        </w:rPr>
        <w:t>Проводить занятия (уроки) библиотечно-библиографических знаний и информационной культуры;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C01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01F58">
        <w:rPr>
          <w:sz w:val="24"/>
          <w:szCs w:val="24"/>
        </w:rPr>
        <w:t>Определять источники комплектования информационных ресурсов;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C01F58">
        <w:rPr>
          <w:sz w:val="24"/>
          <w:szCs w:val="24"/>
        </w:rPr>
        <w:t>Изымать документы из фондов в соответствии действующим законодательством;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01F58">
        <w:rPr>
          <w:sz w:val="24"/>
          <w:szCs w:val="24"/>
        </w:rPr>
        <w:t>. Определять в соответствии с Правилами пользования библиотекой, утвержденными директором Учреждения, размеры компенсации ущерба, нанесенного пользователями библиотеки;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01F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01F58">
        <w:rPr>
          <w:sz w:val="24"/>
          <w:szCs w:val="24"/>
        </w:rPr>
        <w:t>Вносить предложения директору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C01F5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01F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C01F58">
        <w:rPr>
          <w:sz w:val="24"/>
          <w:szCs w:val="24"/>
        </w:rPr>
        <w:t>Участвовать в управлении Учреждением в порядке, определяемом Уставом этого Учреждения;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C01F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C01F58">
        <w:rPr>
          <w:sz w:val="24"/>
          <w:szCs w:val="24"/>
        </w:rPr>
        <w:t>Иметь ежегодный отпуск 28 календарных дней;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C01F58">
        <w:rPr>
          <w:sz w:val="24"/>
          <w:szCs w:val="24"/>
        </w:rPr>
        <w:t>. Быть представленными к различным формам поощрения, наградам и знакам отличия, предусмотренными для работников образования и культуры;</w:t>
      </w:r>
    </w:p>
    <w:p w:rsidR="00902395" w:rsidRPr="00C01F58" w:rsidRDefault="00902395" w:rsidP="00902395">
      <w:pPr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F5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01F58">
        <w:rPr>
          <w:sz w:val="24"/>
          <w:szCs w:val="24"/>
        </w:rPr>
        <w:t>. Участвовать в соответствии с законодательством  в работе библиотечных ассоциаций или союзов.</w:t>
      </w:r>
    </w:p>
    <w:p w:rsidR="00352867" w:rsidRPr="00053701" w:rsidRDefault="00DC308B" w:rsidP="00DC308B">
      <w:pPr>
        <w:spacing w:before="240"/>
        <w:ind w:left="567" w:right="-1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352867" w:rsidRPr="009659D4">
        <w:rPr>
          <w:b/>
          <w:sz w:val="24"/>
          <w:szCs w:val="24"/>
        </w:rPr>
        <w:t>Ответственность</w:t>
      </w:r>
    </w:p>
    <w:p w:rsidR="00053701" w:rsidRPr="009659D4" w:rsidRDefault="00053701" w:rsidP="00053701">
      <w:pPr>
        <w:spacing w:before="240"/>
        <w:ind w:left="284" w:right="-1"/>
        <w:jc w:val="center"/>
        <w:rPr>
          <w:b/>
          <w:sz w:val="24"/>
          <w:szCs w:val="24"/>
        </w:rPr>
      </w:pPr>
    </w:p>
    <w:p w:rsidR="00352867" w:rsidRPr="009659D4" w:rsidRDefault="00352867" w:rsidP="003E48D4">
      <w:pPr>
        <w:numPr>
          <w:ilvl w:val="0"/>
          <w:numId w:val="9"/>
        </w:numPr>
        <w:ind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За неисполнение или ненадлежащее исполнение без уважительных причин Устава и Правил внутре</w:t>
      </w:r>
      <w:r w:rsidR="003E48D4">
        <w:rPr>
          <w:sz w:val="24"/>
          <w:szCs w:val="24"/>
        </w:rPr>
        <w:t>ннего трудового распорядка работников Учреждения</w:t>
      </w:r>
      <w:r w:rsidRPr="009659D4">
        <w:rPr>
          <w:sz w:val="24"/>
          <w:szCs w:val="24"/>
        </w:rPr>
        <w:t>, законн</w:t>
      </w:r>
      <w:r w:rsidR="003E48D4">
        <w:rPr>
          <w:sz w:val="24"/>
          <w:szCs w:val="24"/>
        </w:rPr>
        <w:t xml:space="preserve">ых распоряжений директора </w:t>
      </w:r>
      <w:r w:rsidRPr="009659D4">
        <w:rPr>
          <w:sz w:val="24"/>
          <w:szCs w:val="24"/>
        </w:rPr>
        <w:t>и локальных нормативных актов, должностных обязан</w:t>
      </w:r>
      <w:r w:rsidR="003E48D4">
        <w:rPr>
          <w:sz w:val="24"/>
          <w:szCs w:val="24"/>
        </w:rPr>
        <w:t xml:space="preserve">ностей, установленных настоящей </w:t>
      </w:r>
      <w:r w:rsidRPr="009659D4">
        <w:rPr>
          <w:sz w:val="24"/>
          <w:szCs w:val="24"/>
        </w:rPr>
        <w:t xml:space="preserve">Инструкцией, в том числе за неиспользование предоставленных прав, </w:t>
      </w:r>
      <w:r w:rsidR="003E48D4">
        <w:rPr>
          <w:sz w:val="24"/>
          <w:szCs w:val="24"/>
        </w:rPr>
        <w:t xml:space="preserve">ведущий </w:t>
      </w:r>
      <w:r w:rsidRPr="009659D4">
        <w:rPr>
          <w:sz w:val="24"/>
          <w:szCs w:val="24"/>
        </w:rPr>
        <w:t>библиотекарь несет дисциплинарную ответственность в порядке, определенном трудовым законодательством.</w:t>
      </w:r>
    </w:p>
    <w:p w:rsidR="00352867" w:rsidRDefault="003E48D4" w:rsidP="00720E66">
      <w:pPr>
        <w:numPr>
          <w:ilvl w:val="0"/>
          <w:numId w:val="9"/>
        </w:numPr>
        <w:ind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виновное причинение Учреждению </w:t>
      </w:r>
      <w:r w:rsidR="00352867" w:rsidRPr="009659D4">
        <w:rPr>
          <w:sz w:val="24"/>
          <w:szCs w:val="24"/>
        </w:rPr>
        <w:t xml:space="preserve">или сотрудникам, учащимся ущерба в связи с исполнением  (неисполнением) своих должностных обязанностей </w:t>
      </w:r>
      <w:r>
        <w:rPr>
          <w:sz w:val="24"/>
          <w:szCs w:val="24"/>
        </w:rPr>
        <w:t xml:space="preserve">ведущий </w:t>
      </w:r>
      <w:r w:rsidR="00352867" w:rsidRPr="009659D4">
        <w:rPr>
          <w:sz w:val="24"/>
          <w:szCs w:val="24"/>
        </w:rPr>
        <w:t>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352867" w:rsidRPr="003E48D4" w:rsidRDefault="00DC308B" w:rsidP="003E48D4">
      <w:pPr>
        <w:numPr>
          <w:ilvl w:val="0"/>
          <w:numId w:val="9"/>
        </w:numPr>
        <w:ind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52867" w:rsidRPr="003E48D4">
        <w:rPr>
          <w:sz w:val="24"/>
          <w:szCs w:val="24"/>
        </w:rPr>
        <w:t>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</w:t>
      </w:r>
    </w:p>
    <w:p w:rsidR="00352867" w:rsidRPr="00053701" w:rsidRDefault="00DC308B" w:rsidP="00DC308B">
      <w:pPr>
        <w:spacing w:before="240"/>
        <w:ind w:left="567" w:right="-1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352867" w:rsidRPr="009659D4">
        <w:rPr>
          <w:b/>
          <w:sz w:val="24"/>
          <w:szCs w:val="24"/>
        </w:rPr>
        <w:t>Взаимоотношения. Связи по должности</w:t>
      </w:r>
    </w:p>
    <w:p w:rsidR="00053701" w:rsidRPr="009659D4" w:rsidRDefault="00053701" w:rsidP="00053701">
      <w:pPr>
        <w:spacing w:before="240"/>
        <w:ind w:left="284" w:right="-1"/>
        <w:jc w:val="center"/>
        <w:rPr>
          <w:b/>
          <w:sz w:val="24"/>
          <w:szCs w:val="24"/>
        </w:rPr>
      </w:pPr>
    </w:p>
    <w:p w:rsidR="00352867" w:rsidRPr="009659D4" w:rsidRDefault="00DC308B" w:rsidP="003E48D4">
      <w:pPr>
        <w:numPr>
          <w:ilvl w:val="12"/>
          <w:numId w:val="0"/>
        </w:numPr>
        <w:ind w:left="567"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>Б</w:t>
      </w:r>
      <w:r w:rsidR="00352867" w:rsidRPr="009659D4">
        <w:rPr>
          <w:sz w:val="24"/>
          <w:szCs w:val="24"/>
        </w:rPr>
        <w:t>иблиотекарь:</w:t>
      </w:r>
    </w:p>
    <w:p w:rsidR="00352867" w:rsidRPr="009659D4" w:rsidRDefault="00352867" w:rsidP="00720E66">
      <w:pPr>
        <w:numPr>
          <w:ilvl w:val="0"/>
          <w:numId w:val="11"/>
        </w:numPr>
        <w:ind w:left="567" w:right="-1" w:hanging="567"/>
        <w:jc w:val="both"/>
        <w:rPr>
          <w:b/>
          <w:sz w:val="24"/>
          <w:szCs w:val="24"/>
        </w:rPr>
      </w:pPr>
      <w:r w:rsidRPr="009659D4">
        <w:rPr>
          <w:sz w:val="24"/>
          <w:szCs w:val="24"/>
        </w:rPr>
        <w:t xml:space="preserve">Работает по графику, составленному исходя из 40-часовой рабочей недели </w:t>
      </w:r>
      <w:r w:rsidR="003E48D4">
        <w:rPr>
          <w:sz w:val="24"/>
          <w:szCs w:val="24"/>
        </w:rPr>
        <w:t>и утвержденному директором</w:t>
      </w:r>
      <w:r w:rsidRPr="009659D4">
        <w:rPr>
          <w:sz w:val="24"/>
          <w:szCs w:val="24"/>
        </w:rPr>
        <w:t xml:space="preserve"> по представле</w:t>
      </w:r>
      <w:r w:rsidR="003E48D4">
        <w:rPr>
          <w:sz w:val="24"/>
          <w:szCs w:val="24"/>
        </w:rPr>
        <w:t xml:space="preserve">нию заместителя директора </w:t>
      </w:r>
      <w:r w:rsidRPr="009659D4">
        <w:rPr>
          <w:sz w:val="24"/>
          <w:szCs w:val="24"/>
        </w:rPr>
        <w:t>по учебно-воспитательной работе;</w:t>
      </w:r>
    </w:p>
    <w:p w:rsidR="00352867" w:rsidRPr="009659D4" w:rsidRDefault="00352867" w:rsidP="00720E66">
      <w:pPr>
        <w:numPr>
          <w:ilvl w:val="0"/>
          <w:numId w:val="11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Может привлекаться по распоряж</w:t>
      </w:r>
      <w:r w:rsidR="003E48D4">
        <w:rPr>
          <w:sz w:val="24"/>
          <w:szCs w:val="24"/>
        </w:rPr>
        <w:t>ению заместителя директора</w:t>
      </w:r>
      <w:r w:rsidRPr="009659D4">
        <w:rPr>
          <w:sz w:val="24"/>
          <w:szCs w:val="24"/>
        </w:rPr>
        <w:t xml:space="preserve">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</w:t>
      </w:r>
      <w:r w:rsidR="00625A0E" w:rsidRPr="009659D4">
        <w:rPr>
          <w:sz w:val="24"/>
          <w:szCs w:val="24"/>
        </w:rPr>
        <w:t>времени</w:t>
      </w:r>
      <w:r w:rsidRPr="009659D4">
        <w:rPr>
          <w:sz w:val="24"/>
          <w:szCs w:val="24"/>
        </w:rPr>
        <w:t>;</w:t>
      </w:r>
    </w:p>
    <w:p w:rsidR="00352867" w:rsidRPr="009659D4" w:rsidRDefault="003E48D4" w:rsidP="00720E66">
      <w:pPr>
        <w:numPr>
          <w:ilvl w:val="0"/>
          <w:numId w:val="11"/>
        </w:numPr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Получает от директора</w:t>
      </w:r>
      <w:r w:rsidR="00352867" w:rsidRPr="009659D4">
        <w:rPr>
          <w:sz w:val="24"/>
          <w:szCs w:val="24"/>
        </w:rPr>
        <w:t xml:space="preserve"> и его заместителей информацию нормативно-правового и организационно-методического ха</w:t>
      </w:r>
      <w:r w:rsidR="00625A0E" w:rsidRPr="009659D4">
        <w:rPr>
          <w:sz w:val="24"/>
          <w:szCs w:val="24"/>
        </w:rPr>
        <w:t>рактера, знакомится</w:t>
      </w:r>
      <w:r w:rsidR="00352867" w:rsidRPr="009659D4">
        <w:rPr>
          <w:sz w:val="24"/>
          <w:szCs w:val="24"/>
        </w:rPr>
        <w:t xml:space="preserve"> с соответствующими документами;</w:t>
      </w:r>
    </w:p>
    <w:p w:rsidR="00352867" w:rsidRPr="009659D4" w:rsidRDefault="00352867" w:rsidP="00720E66">
      <w:pPr>
        <w:numPr>
          <w:ilvl w:val="0"/>
          <w:numId w:val="11"/>
        </w:numPr>
        <w:ind w:left="567" w:right="-1" w:hanging="567"/>
        <w:jc w:val="both"/>
        <w:rPr>
          <w:sz w:val="24"/>
          <w:szCs w:val="24"/>
        </w:rPr>
      </w:pPr>
      <w:r w:rsidRPr="009659D4">
        <w:rPr>
          <w:sz w:val="24"/>
          <w:szCs w:val="24"/>
        </w:rPr>
        <w:t>Работает в тесном кон</w:t>
      </w:r>
      <w:r w:rsidR="009659D4">
        <w:rPr>
          <w:sz w:val="24"/>
          <w:szCs w:val="24"/>
        </w:rPr>
        <w:t>такте с учителями, родителями уча</w:t>
      </w:r>
      <w:r w:rsidR="003E48D4">
        <w:rPr>
          <w:sz w:val="24"/>
          <w:szCs w:val="24"/>
        </w:rPr>
        <w:t>щихся (законными представителями</w:t>
      </w:r>
      <w:r w:rsidRPr="009659D4">
        <w:rPr>
          <w:sz w:val="24"/>
          <w:szCs w:val="24"/>
        </w:rPr>
        <w:t>)</w:t>
      </w:r>
      <w:r w:rsidR="00902395">
        <w:rPr>
          <w:sz w:val="24"/>
          <w:szCs w:val="24"/>
        </w:rPr>
        <w:t xml:space="preserve"> несовершеннолетних</w:t>
      </w:r>
      <w:r w:rsidRPr="009659D4">
        <w:rPr>
          <w:sz w:val="24"/>
          <w:szCs w:val="24"/>
        </w:rPr>
        <w:t>; систематически обменивается информацией по вопросам, входящим в его компетенцию, с администрацией и п</w:t>
      </w:r>
      <w:r w:rsidR="003E48D4">
        <w:rPr>
          <w:sz w:val="24"/>
          <w:szCs w:val="24"/>
        </w:rPr>
        <w:t>едагогическими работниками Учреждения</w:t>
      </w:r>
      <w:r w:rsidRPr="009659D4">
        <w:rPr>
          <w:sz w:val="24"/>
          <w:szCs w:val="24"/>
        </w:rPr>
        <w:t>.</w:t>
      </w:r>
    </w:p>
    <w:p w:rsidR="00352867" w:rsidRPr="009659D4" w:rsidRDefault="00352867" w:rsidP="00352867">
      <w:pPr>
        <w:ind w:right="-1"/>
        <w:jc w:val="both"/>
        <w:rPr>
          <w:sz w:val="24"/>
          <w:szCs w:val="24"/>
        </w:rPr>
      </w:pPr>
    </w:p>
    <w:p w:rsidR="00720E66" w:rsidRPr="009659D4" w:rsidRDefault="00720E66" w:rsidP="00720E66">
      <w:pPr>
        <w:jc w:val="both"/>
        <w:rPr>
          <w:sz w:val="24"/>
          <w:szCs w:val="24"/>
        </w:rPr>
      </w:pPr>
    </w:p>
    <w:p w:rsidR="002C6BD4" w:rsidRDefault="002C6BD4" w:rsidP="002C6BD4">
      <w:pPr>
        <w:jc w:val="both"/>
        <w:rPr>
          <w:sz w:val="24"/>
          <w:szCs w:val="24"/>
        </w:rPr>
      </w:pPr>
      <w:r w:rsidRPr="009659D4">
        <w:rPr>
          <w:sz w:val="24"/>
          <w:szCs w:val="24"/>
        </w:rPr>
        <w:t xml:space="preserve">Заместитель директора по УВР          ___________        </w:t>
      </w:r>
      <w:r w:rsidR="00DC308B">
        <w:rPr>
          <w:sz w:val="24"/>
          <w:szCs w:val="24"/>
        </w:rPr>
        <w:t>И.И. Бредихина</w:t>
      </w:r>
      <w:r w:rsidR="009659D4">
        <w:rPr>
          <w:sz w:val="24"/>
          <w:szCs w:val="24"/>
        </w:rPr>
        <w:t xml:space="preserve"> </w:t>
      </w:r>
    </w:p>
    <w:p w:rsidR="003E48D4" w:rsidRPr="009659D4" w:rsidRDefault="003E48D4" w:rsidP="002C6BD4">
      <w:pPr>
        <w:jc w:val="both"/>
        <w:rPr>
          <w:sz w:val="24"/>
          <w:szCs w:val="24"/>
        </w:rPr>
      </w:pPr>
    </w:p>
    <w:p w:rsidR="002C6BD4" w:rsidRPr="009659D4" w:rsidRDefault="002C6BD4" w:rsidP="002C6BD4">
      <w:pPr>
        <w:jc w:val="both"/>
        <w:rPr>
          <w:sz w:val="24"/>
          <w:szCs w:val="24"/>
        </w:rPr>
      </w:pPr>
    </w:p>
    <w:p w:rsidR="002C6BD4" w:rsidRDefault="002C6BD4" w:rsidP="002C6BD4">
      <w:pPr>
        <w:rPr>
          <w:sz w:val="24"/>
          <w:szCs w:val="24"/>
        </w:rPr>
      </w:pPr>
      <w:r w:rsidRPr="009659D4">
        <w:rPr>
          <w:sz w:val="24"/>
          <w:szCs w:val="24"/>
        </w:rPr>
        <w:t>С инструкцией ознакомле</w:t>
      </w:r>
      <w:proofErr w:type="gramStart"/>
      <w:r w:rsidRPr="009659D4">
        <w:rPr>
          <w:sz w:val="24"/>
          <w:szCs w:val="24"/>
        </w:rPr>
        <w:t>н(</w:t>
      </w:r>
      <w:proofErr w:type="gramEnd"/>
      <w:r w:rsidRPr="009659D4">
        <w:rPr>
          <w:sz w:val="24"/>
          <w:szCs w:val="24"/>
        </w:rPr>
        <w:t>а), экземпляр инструкции получен</w:t>
      </w:r>
    </w:p>
    <w:p w:rsidR="009659D4" w:rsidRPr="009659D4" w:rsidRDefault="009659D4" w:rsidP="002C6BD4">
      <w:pPr>
        <w:rPr>
          <w:sz w:val="24"/>
          <w:szCs w:val="24"/>
        </w:rPr>
      </w:pPr>
    </w:p>
    <w:p w:rsidR="002C6BD4" w:rsidRPr="009659D4" w:rsidRDefault="002C6BD4" w:rsidP="002C6BD4">
      <w:pPr>
        <w:rPr>
          <w:sz w:val="24"/>
          <w:szCs w:val="24"/>
        </w:rPr>
      </w:pPr>
      <w:r w:rsidRPr="009659D4">
        <w:rPr>
          <w:sz w:val="24"/>
          <w:szCs w:val="24"/>
        </w:rPr>
        <w:t xml:space="preserve">  _____________      </w:t>
      </w:r>
      <w:r w:rsidR="003E48D4">
        <w:rPr>
          <w:sz w:val="24"/>
          <w:szCs w:val="24"/>
        </w:rPr>
        <w:t xml:space="preserve"> </w:t>
      </w:r>
      <w:r w:rsidRPr="009659D4">
        <w:rPr>
          <w:sz w:val="24"/>
          <w:szCs w:val="24"/>
        </w:rPr>
        <w:t>_______________       _____________________</w:t>
      </w:r>
      <w:r w:rsidR="009659D4">
        <w:rPr>
          <w:sz w:val="24"/>
          <w:szCs w:val="24"/>
        </w:rPr>
        <w:t>___</w:t>
      </w:r>
      <w:r w:rsidRPr="009659D4">
        <w:rPr>
          <w:sz w:val="24"/>
          <w:szCs w:val="24"/>
        </w:rPr>
        <w:t xml:space="preserve"> </w:t>
      </w:r>
    </w:p>
    <w:p w:rsidR="002C6BD4" w:rsidRPr="009659D4" w:rsidRDefault="009659D4" w:rsidP="002C6BD4">
      <w:r>
        <w:rPr>
          <w:sz w:val="24"/>
          <w:szCs w:val="24"/>
        </w:rPr>
        <w:t xml:space="preserve">        </w:t>
      </w:r>
      <w:r w:rsidR="002C6BD4" w:rsidRPr="009659D4">
        <w:rPr>
          <w:sz w:val="24"/>
          <w:szCs w:val="24"/>
        </w:rPr>
        <w:t xml:space="preserve">   (</w:t>
      </w:r>
      <w:r w:rsidR="002C6BD4" w:rsidRPr="009659D4">
        <w:t>дата)</w:t>
      </w:r>
      <w:r w:rsidR="003E48D4">
        <w:t xml:space="preserve">                           </w:t>
      </w:r>
      <w:r w:rsidR="002C6BD4" w:rsidRPr="009659D4">
        <w:t xml:space="preserve"> (подпись)    </w:t>
      </w:r>
      <w:r>
        <w:t xml:space="preserve">                   </w:t>
      </w:r>
      <w:r w:rsidR="003E48D4">
        <w:t xml:space="preserve"> </w:t>
      </w:r>
      <w:r>
        <w:t xml:space="preserve"> </w:t>
      </w:r>
      <w:r w:rsidR="002C6BD4" w:rsidRPr="009659D4">
        <w:t xml:space="preserve"> (расшифровка подписи)</w:t>
      </w:r>
    </w:p>
    <w:p w:rsidR="00720E66" w:rsidRPr="009659D4" w:rsidRDefault="00720E66" w:rsidP="006F39BC">
      <w:pPr>
        <w:ind w:left="567"/>
      </w:pPr>
      <w:r w:rsidRPr="009659D4">
        <w:tab/>
      </w:r>
      <w:r w:rsidRPr="009659D4">
        <w:tab/>
      </w:r>
    </w:p>
    <w:p w:rsidR="00720E66" w:rsidRPr="009659D4" w:rsidRDefault="00720E66" w:rsidP="00720E66"/>
    <w:p w:rsidR="00720E66" w:rsidRPr="009659D4" w:rsidRDefault="00720E66">
      <w:pPr>
        <w:rPr>
          <w:sz w:val="24"/>
          <w:szCs w:val="24"/>
        </w:rPr>
      </w:pPr>
    </w:p>
    <w:p w:rsidR="00720E66" w:rsidRPr="009659D4" w:rsidRDefault="00720E66">
      <w:pPr>
        <w:rPr>
          <w:sz w:val="24"/>
          <w:szCs w:val="24"/>
        </w:rPr>
      </w:pPr>
    </w:p>
    <w:p w:rsidR="00720E66" w:rsidRPr="009659D4" w:rsidRDefault="00720E66">
      <w:pPr>
        <w:rPr>
          <w:sz w:val="24"/>
          <w:szCs w:val="24"/>
        </w:rPr>
      </w:pPr>
    </w:p>
    <w:p w:rsidR="009659D4" w:rsidRPr="009659D4" w:rsidRDefault="009659D4">
      <w:pPr>
        <w:rPr>
          <w:sz w:val="24"/>
          <w:szCs w:val="24"/>
        </w:rPr>
      </w:pPr>
    </w:p>
    <w:sectPr w:rsidR="009659D4" w:rsidRPr="009659D4" w:rsidSect="003E48D4">
      <w:footerReference w:type="even" r:id="rId8"/>
      <w:footerReference w:type="default" r:id="rId9"/>
      <w:pgSz w:w="11907" w:h="16840" w:code="9"/>
      <w:pgMar w:top="709" w:right="567" w:bottom="127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1D" w:rsidRDefault="00522C1D" w:rsidP="00AA502B">
      <w:r>
        <w:separator/>
      </w:r>
    </w:p>
  </w:endnote>
  <w:endnote w:type="continuationSeparator" w:id="0">
    <w:p w:rsidR="00522C1D" w:rsidRDefault="00522C1D" w:rsidP="00AA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1B" w:rsidRDefault="002469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6C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C1B" w:rsidRDefault="00106C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1B" w:rsidRDefault="002469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6C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08B">
      <w:rPr>
        <w:rStyle w:val="a7"/>
        <w:noProof/>
      </w:rPr>
      <w:t>1</w:t>
    </w:r>
    <w:r>
      <w:rPr>
        <w:rStyle w:val="a7"/>
      </w:rPr>
      <w:fldChar w:fldCharType="end"/>
    </w:r>
  </w:p>
  <w:p w:rsidR="00106C1B" w:rsidRDefault="00106C1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1D" w:rsidRDefault="00522C1D" w:rsidP="00AA502B">
      <w:r>
        <w:separator/>
      </w:r>
    </w:p>
  </w:footnote>
  <w:footnote w:type="continuationSeparator" w:id="0">
    <w:p w:rsidR="00522C1D" w:rsidRDefault="00522C1D" w:rsidP="00AA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F0B"/>
    <w:multiLevelType w:val="singleLevel"/>
    <w:tmpl w:val="7174D170"/>
    <w:lvl w:ilvl="0">
      <w:start w:val="1"/>
      <w:numFmt w:val="decimal"/>
      <w:lvlText w:val="2.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19C95A6A"/>
    <w:multiLevelType w:val="singleLevel"/>
    <w:tmpl w:val="C9F68EE8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B75112B"/>
    <w:multiLevelType w:val="singleLevel"/>
    <w:tmpl w:val="B68A7D0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21EF15FB"/>
    <w:multiLevelType w:val="singleLevel"/>
    <w:tmpl w:val="F2B23456"/>
    <w:lvl w:ilvl="0">
      <w:start w:val="1"/>
      <w:numFmt w:val="decimal"/>
      <w:lvlText w:val="3.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26716A8C"/>
    <w:multiLevelType w:val="singleLevel"/>
    <w:tmpl w:val="9FE475C6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62A2DFA"/>
    <w:multiLevelType w:val="singleLevel"/>
    <w:tmpl w:val="43B01B4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A157AB6"/>
    <w:multiLevelType w:val="multilevel"/>
    <w:tmpl w:val="E820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2C00894"/>
    <w:multiLevelType w:val="singleLevel"/>
    <w:tmpl w:val="A85EB0E0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42C968EC"/>
    <w:multiLevelType w:val="singleLevel"/>
    <w:tmpl w:val="C9322F04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417FE9"/>
    <w:multiLevelType w:val="singleLevel"/>
    <w:tmpl w:val="AD540E9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54F759DE"/>
    <w:multiLevelType w:val="singleLevel"/>
    <w:tmpl w:val="BBEE3A9A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6E0871D8"/>
    <w:multiLevelType w:val="singleLevel"/>
    <w:tmpl w:val="7332D546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67"/>
    <w:rsid w:val="000129FE"/>
    <w:rsid w:val="0002541A"/>
    <w:rsid w:val="00053701"/>
    <w:rsid w:val="000542FF"/>
    <w:rsid w:val="00106C1B"/>
    <w:rsid w:val="00107781"/>
    <w:rsid w:val="00146A94"/>
    <w:rsid w:val="00162B4F"/>
    <w:rsid w:val="001B1852"/>
    <w:rsid w:val="001D6EE0"/>
    <w:rsid w:val="002469B8"/>
    <w:rsid w:val="00250B3F"/>
    <w:rsid w:val="00276225"/>
    <w:rsid w:val="002C6BD4"/>
    <w:rsid w:val="002F2D62"/>
    <w:rsid w:val="00352867"/>
    <w:rsid w:val="0039009B"/>
    <w:rsid w:val="003E48D4"/>
    <w:rsid w:val="003F3E4F"/>
    <w:rsid w:val="003F479E"/>
    <w:rsid w:val="004821CF"/>
    <w:rsid w:val="00522C1D"/>
    <w:rsid w:val="005C0EF5"/>
    <w:rsid w:val="005E2961"/>
    <w:rsid w:val="00612C56"/>
    <w:rsid w:val="00625A0E"/>
    <w:rsid w:val="00651A52"/>
    <w:rsid w:val="00664032"/>
    <w:rsid w:val="00694C99"/>
    <w:rsid w:val="006E5E59"/>
    <w:rsid w:val="006F39BC"/>
    <w:rsid w:val="00720E66"/>
    <w:rsid w:val="00783BCA"/>
    <w:rsid w:val="00797674"/>
    <w:rsid w:val="007A72F7"/>
    <w:rsid w:val="008007F8"/>
    <w:rsid w:val="00832FA4"/>
    <w:rsid w:val="00845B32"/>
    <w:rsid w:val="00892E23"/>
    <w:rsid w:val="009005B4"/>
    <w:rsid w:val="00902395"/>
    <w:rsid w:val="009058BC"/>
    <w:rsid w:val="00922831"/>
    <w:rsid w:val="009659D4"/>
    <w:rsid w:val="009745AE"/>
    <w:rsid w:val="009B5D89"/>
    <w:rsid w:val="00A11971"/>
    <w:rsid w:val="00A139E1"/>
    <w:rsid w:val="00A24BFE"/>
    <w:rsid w:val="00AA502B"/>
    <w:rsid w:val="00B249E8"/>
    <w:rsid w:val="00BD0365"/>
    <w:rsid w:val="00C93D00"/>
    <w:rsid w:val="00CB2B93"/>
    <w:rsid w:val="00CE6D0B"/>
    <w:rsid w:val="00D85710"/>
    <w:rsid w:val="00DC308B"/>
    <w:rsid w:val="00E058E8"/>
    <w:rsid w:val="00E205B3"/>
    <w:rsid w:val="00E366A3"/>
    <w:rsid w:val="00E56ABB"/>
    <w:rsid w:val="00E9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2867"/>
    <w:pPr>
      <w:keepNext/>
      <w:ind w:left="284" w:right="410"/>
      <w:textAlignment w:val="auto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qFormat/>
    <w:rsid w:val="00352867"/>
    <w:pPr>
      <w:keepNext/>
      <w:ind w:left="318"/>
      <w:textAlignment w:val="auto"/>
      <w:outlineLvl w:val="3"/>
    </w:pPr>
    <w:rPr>
      <w:rFonts w:eastAsia="Arial Unicode MS"/>
      <w:sz w:val="28"/>
      <w:u w:val="single"/>
    </w:rPr>
  </w:style>
  <w:style w:type="paragraph" w:styleId="5">
    <w:name w:val="heading 5"/>
    <w:basedOn w:val="a"/>
    <w:next w:val="a"/>
    <w:link w:val="50"/>
    <w:qFormat/>
    <w:rsid w:val="00352867"/>
    <w:pPr>
      <w:keepNext/>
      <w:spacing w:line="360" w:lineRule="auto"/>
      <w:ind w:left="284" w:right="4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5286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2867"/>
    <w:rPr>
      <w:rFonts w:ascii="Times New Roman" w:eastAsia="Arial Unicode MS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528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lock Text"/>
    <w:basedOn w:val="a"/>
    <w:semiHidden/>
    <w:rsid w:val="00352867"/>
    <w:pPr>
      <w:ind w:left="284" w:right="408"/>
      <w:jc w:val="center"/>
    </w:pPr>
    <w:rPr>
      <w:b/>
      <w:sz w:val="24"/>
    </w:rPr>
  </w:style>
  <w:style w:type="paragraph" w:styleId="a5">
    <w:name w:val="footer"/>
    <w:basedOn w:val="a"/>
    <w:link w:val="a6"/>
    <w:semiHidden/>
    <w:rsid w:val="00352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52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352867"/>
  </w:style>
  <w:style w:type="paragraph" w:styleId="a8">
    <w:name w:val="header"/>
    <w:basedOn w:val="a"/>
    <w:link w:val="a9"/>
    <w:uiPriority w:val="99"/>
    <w:semiHidden/>
    <w:unhideWhenUsed/>
    <w:rsid w:val="00146A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6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B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B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F2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2811-7D9F-4F42-8E40-D5B2B2D7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Куманеева Луиза</dc:creator>
  <cp:lastModifiedBy>Power</cp:lastModifiedBy>
  <cp:revision>2</cp:revision>
  <cp:lastPrinted>2016-02-14T17:36:00Z</cp:lastPrinted>
  <dcterms:created xsi:type="dcterms:W3CDTF">2016-02-14T17:36:00Z</dcterms:created>
  <dcterms:modified xsi:type="dcterms:W3CDTF">2016-02-14T17:36:00Z</dcterms:modified>
</cp:coreProperties>
</file>